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32662" w14:textId="77777777" w:rsidR="004615E1" w:rsidRPr="00D71B19" w:rsidRDefault="004615E1" w:rsidP="00C743B1">
      <w:pPr>
        <w:pStyle w:val="Heading2"/>
        <w:jc w:val="center"/>
        <w:rPr>
          <w:szCs w:val="22"/>
        </w:rPr>
      </w:pPr>
      <w:r w:rsidRPr="00D71B19">
        <w:rPr>
          <w:noProof/>
          <w:szCs w:val="22"/>
        </w:rPr>
        <w:drawing>
          <wp:inline distT="0" distB="0" distL="0" distR="0" wp14:anchorId="0AF44EAD" wp14:editId="34B20091">
            <wp:extent cx="3476625" cy="661005"/>
            <wp:effectExtent l="0" t="0" r="0" b="6350"/>
            <wp:docPr id="1" name="Picture 1" descr="christch-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ch-logo-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9294" cy="665315"/>
                    </a:xfrm>
                    <a:prstGeom prst="rect">
                      <a:avLst/>
                    </a:prstGeom>
                    <a:noFill/>
                    <a:ln>
                      <a:noFill/>
                    </a:ln>
                  </pic:spPr>
                </pic:pic>
              </a:graphicData>
            </a:graphic>
          </wp:inline>
        </w:drawing>
      </w:r>
    </w:p>
    <w:p w14:paraId="210B6573" w14:textId="77777777" w:rsidR="00B77BB8" w:rsidRPr="00B77BB8" w:rsidRDefault="00B77BB8" w:rsidP="00C743B1">
      <w:pPr>
        <w:ind w:right="-810"/>
        <w:rPr>
          <w:rFonts w:ascii="Times New Roman" w:eastAsia="Times New Roman" w:hAnsi="Times New Roman" w:cs="Times New Roman"/>
        </w:rPr>
      </w:pPr>
      <w:r w:rsidRPr="00B77BB8">
        <w:rPr>
          <w:rFonts w:ascii="PT Sans" w:eastAsia="Times New Roman" w:hAnsi="PT Sans" w:cs="Times New Roman"/>
          <w:color w:val="000000"/>
        </w:rPr>
        <w:t>“Every generous act of giving, with every perfect gift, is from above…” James 1:17, NRSV</w:t>
      </w:r>
    </w:p>
    <w:p w14:paraId="4D3FBBE7" w14:textId="77777777" w:rsidR="00B77BB8" w:rsidRPr="00B77BB8" w:rsidRDefault="00B77BB8" w:rsidP="00C743B1">
      <w:pPr>
        <w:spacing w:after="240"/>
        <w:ind w:left="-720" w:right="-810"/>
        <w:jc w:val="center"/>
        <w:rPr>
          <w:rFonts w:ascii="Times New Roman" w:eastAsia="Times New Roman" w:hAnsi="Times New Roman" w:cs="Times New Roman"/>
        </w:rPr>
      </w:pPr>
    </w:p>
    <w:p w14:paraId="3C24F5EA" w14:textId="7B213CA3" w:rsidR="004615E1" w:rsidRDefault="00B77BB8" w:rsidP="00C934CE">
      <w:pPr>
        <w:ind w:left="-720" w:right="-810"/>
        <w:rPr>
          <w:rFonts w:ascii="PT Sans" w:eastAsia="Times New Roman" w:hAnsi="PT Sans" w:cs="Times New Roman"/>
          <w:color w:val="000000"/>
        </w:rPr>
      </w:pPr>
      <w:r w:rsidRPr="00B77BB8">
        <w:rPr>
          <w:rFonts w:ascii="PT Sans" w:eastAsia="Times New Roman" w:hAnsi="PT Sans" w:cs="Times New Roman"/>
          <w:color w:val="000000"/>
        </w:rPr>
        <w:t xml:space="preserve">Dear </w:t>
      </w:r>
      <w:r w:rsidR="004615E1">
        <w:rPr>
          <w:rFonts w:ascii="PT Sans" w:eastAsia="Times New Roman" w:hAnsi="PT Sans" w:cs="Times New Roman"/>
          <w:color w:val="000000"/>
        </w:rPr>
        <w:t>Christ Church Family</w:t>
      </w:r>
      <w:r w:rsidRPr="00B77BB8">
        <w:rPr>
          <w:rFonts w:ascii="PT Sans" w:eastAsia="Times New Roman" w:hAnsi="PT Sans" w:cs="Times New Roman"/>
          <w:color w:val="000000"/>
        </w:rPr>
        <w:t>,</w:t>
      </w:r>
      <w:r w:rsidR="00463699">
        <w:rPr>
          <w:rFonts w:ascii="PT Sans" w:eastAsia="Times New Roman" w:hAnsi="PT Sans" w:cs="Times New Roman"/>
          <w:color w:val="000000"/>
        </w:rPr>
        <w:t xml:space="preserve"> </w:t>
      </w:r>
      <w:r w:rsidR="00251172">
        <w:rPr>
          <w:rFonts w:ascii="PT Sans" w:eastAsia="Times New Roman" w:hAnsi="PT Sans" w:cs="Times New Roman"/>
          <w:color w:val="000000"/>
        </w:rPr>
        <w:tab/>
      </w:r>
      <w:r w:rsidR="00251172">
        <w:rPr>
          <w:rFonts w:ascii="PT Sans" w:eastAsia="Times New Roman" w:hAnsi="PT Sans" w:cs="Times New Roman"/>
          <w:color w:val="000000"/>
        </w:rPr>
        <w:tab/>
      </w:r>
      <w:r w:rsidR="00251172">
        <w:rPr>
          <w:rFonts w:ascii="PT Sans" w:eastAsia="Times New Roman" w:hAnsi="PT Sans" w:cs="Times New Roman"/>
          <w:color w:val="000000"/>
        </w:rPr>
        <w:tab/>
      </w:r>
      <w:r w:rsidR="00251172">
        <w:rPr>
          <w:rFonts w:ascii="PT Sans" w:eastAsia="Times New Roman" w:hAnsi="PT Sans" w:cs="Times New Roman"/>
          <w:color w:val="000000"/>
        </w:rPr>
        <w:tab/>
      </w:r>
      <w:r w:rsidR="00251172">
        <w:rPr>
          <w:rFonts w:ascii="PT Sans" w:eastAsia="Times New Roman" w:hAnsi="PT Sans" w:cs="Times New Roman"/>
          <w:color w:val="000000"/>
        </w:rPr>
        <w:tab/>
      </w:r>
      <w:r w:rsidR="00251172">
        <w:rPr>
          <w:rFonts w:ascii="PT Sans" w:eastAsia="Times New Roman" w:hAnsi="PT Sans" w:cs="Times New Roman"/>
          <w:color w:val="000000"/>
        </w:rPr>
        <w:tab/>
      </w:r>
      <w:r w:rsidR="00251172">
        <w:rPr>
          <w:rFonts w:ascii="PT Sans" w:eastAsia="Times New Roman" w:hAnsi="PT Sans" w:cs="Times New Roman"/>
          <w:color w:val="000000"/>
        </w:rPr>
        <w:tab/>
      </w:r>
      <w:r w:rsidR="00251172">
        <w:rPr>
          <w:rFonts w:ascii="PT Sans" w:eastAsia="Times New Roman" w:hAnsi="PT Sans" w:cs="Times New Roman"/>
          <w:color w:val="000000"/>
        </w:rPr>
        <w:tab/>
      </w:r>
      <w:r w:rsidR="00251172">
        <w:rPr>
          <w:rFonts w:ascii="PT Sans" w:eastAsia="Times New Roman" w:hAnsi="PT Sans" w:cs="Times New Roman"/>
          <w:color w:val="000000"/>
        </w:rPr>
        <w:tab/>
      </w:r>
      <w:r w:rsidR="00463699">
        <w:rPr>
          <w:rFonts w:ascii="PT Sans" w:eastAsia="Times New Roman" w:hAnsi="PT Sans" w:cs="Times New Roman"/>
          <w:color w:val="000000"/>
        </w:rPr>
        <w:fldChar w:fldCharType="begin"/>
      </w:r>
      <w:r w:rsidR="00463699">
        <w:rPr>
          <w:rFonts w:ascii="PT Sans" w:eastAsia="Times New Roman" w:hAnsi="PT Sans" w:cs="Times New Roman"/>
          <w:color w:val="000000"/>
        </w:rPr>
        <w:instrText xml:space="preserve"> DATE \@ "MMMM d, yyyy" </w:instrText>
      </w:r>
      <w:r w:rsidR="00463699">
        <w:rPr>
          <w:rFonts w:ascii="PT Sans" w:eastAsia="Times New Roman" w:hAnsi="PT Sans" w:cs="Times New Roman"/>
          <w:color w:val="000000"/>
        </w:rPr>
        <w:fldChar w:fldCharType="separate"/>
      </w:r>
      <w:r w:rsidR="003816B9">
        <w:rPr>
          <w:rFonts w:ascii="PT Sans" w:eastAsia="Times New Roman" w:hAnsi="PT Sans" w:cs="Times New Roman"/>
          <w:noProof/>
          <w:color w:val="000000"/>
        </w:rPr>
        <w:t>September 20, 2021</w:t>
      </w:r>
      <w:r w:rsidR="00463699">
        <w:rPr>
          <w:rFonts w:ascii="PT Sans" w:eastAsia="Times New Roman" w:hAnsi="PT Sans" w:cs="Times New Roman"/>
          <w:color w:val="000000"/>
        </w:rPr>
        <w:fldChar w:fldCharType="end"/>
      </w:r>
    </w:p>
    <w:p w14:paraId="151118C7" w14:textId="77777777" w:rsidR="00C934CE" w:rsidRPr="004615E1" w:rsidRDefault="00C934CE" w:rsidP="00C934CE">
      <w:pPr>
        <w:ind w:left="-720" w:right="-810"/>
        <w:rPr>
          <w:rFonts w:ascii="PT Sans" w:eastAsia="Times New Roman" w:hAnsi="PT Sans" w:cs="Times New Roman"/>
          <w:color w:val="000000"/>
        </w:rPr>
      </w:pPr>
    </w:p>
    <w:p w14:paraId="1936B9ED" w14:textId="77777777" w:rsidR="00B77BB8" w:rsidRPr="00B77BB8" w:rsidRDefault="00B77BB8" w:rsidP="00C743B1">
      <w:pPr>
        <w:ind w:left="-720" w:right="-810"/>
        <w:rPr>
          <w:rFonts w:ascii="Times New Roman" w:eastAsia="Times New Roman" w:hAnsi="Times New Roman" w:cs="Times New Roman"/>
        </w:rPr>
      </w:pPr>
      <w:r w:rsidRPr="00B77BB8">
        <w:rPr>
          <w:rFonts w:ascii="PT Sans" w:eastAsia="Times New Roman" w:hAnsi="PT Sans" w:cs="Times New Roman"/>
          <w:color w:val="000000"/>
        </w:rPr>
        <w:t xml:space="preserve">Every message about our pledge campaign begins with Gratitude, and I am pleased to continue the messages you have received from our clergy and wardens recently as we focus on our annual pledge campaign. Our theme this year, </w:t>
      </w:r>
      <w:r w:rsidRPr="00B77BB8">
        <w:rPr>
          <w:rFonts w:ascii="PT Sans" w:eastAsia="Times New Roman" w:hAnsi="PT Sans" w:cs="Times New Roman"/>
          <w:i/>
          <w:iCs/>
          <w:color w:val="000000"/>
        </w:rPr>
        <w:t>Every Perfect Gift</w:t>
      </w:r>
      <w:r w:rsidRPr="00B77BB8">
        <w:rPr>
          <w:rFonts w:ascii="PT Sans" w:eastAsia="Times New Roman" w:hAnsi="PT Sans" w:cs="Times New Roman"/>
          <w:color w:val="000000"/>
        </w:rPr>
        <w:t xml:space="preserve">, highlights all the ways in which </w:t>
      </w:r>
      <w:proofErr w:type="gramStart"/>
      <w:r w:rsidRPr="00B77BB8">
        <w:rPr>
          <w:rFonts w:ascii="PT Sans" w:eastAsia="Times New Roman" w:hAnsi="PT Sans" w:cs="Times New Roman"/>
          <w:color w:val="000000"/>
        </w:rPr>
        <w:t>we have been blessed by God</w:t>
      </w:r>
      <w:proofErr w:type="gramEnd"/>
      <w:r w:rsidRPr="00B77BB8">
        <w:rPr>
          <w:rFonts w:ascii="PT Sans" w:eastAsia="Times New Roman" w:hAnsi="PT Sans" w:cs="Times New Roman"/>
          <w:color w:val="000000"/>
        </w:rPr>
        <w:t xml:space="preserve"> and how that inspires us to give back to our neighbors, our church, the world. In my message to you, I want to focus on our gifts of Treasure, the financial gifts that we make to our community to support our mission.</w:t>
      </w:r>
    </w:p>
    <w:p w14:paraId="63877DA8" w14:textId="77777777" w:rsidR="00B77BB8" w:rsidRPr="00B77BB8" w:rsidRDefault="00B77BB8" w:rsidP="00C743B1">
      <w:pPr>
        <w:ind w:left="-720" w:right="-810"/>
        <w:rPr>
          <w:rFonts w:ascii="Times New Roman" w:eastAsia="Times New Roman" w:hAnsi="Times New Roman" w:cs="Times New Roman"/>
        </w:rPr>
      </w:pPr>
    </w:p>
    <w:p w14:paraId="5FEC7796" w14:textId="77777777" w:rsidR="00B77BB8" w:rsidRPr="00B77BB8" w:rsidRDefault="00B77BB8" w:rsidP="00C743B1">
      <w:pPr>
        <w:ind w:left="-720" w:right="-810"/>
        <w:rPr>
          <w:rFonts w:ascii="Times New Roman" w:eastAsia="Times New Roman" w:hAnsi="Times New Roman" w:cs="Times New Roman"/>
        </w:rPr>
      </w:pPr>
      <w:r w:rsidRPr="00B77BB8">
        <w:rPr>
          <w:rFonts w:ascii="PT Sans" w:eastAsia="Times New Roman" w:hAnsi="PT Sans" w:cs="Times New Roman"/>
          <w:color w:val="000000"/>
        </w:rPr>
        <w:t xml:space="preserve">This year has been so different from other years in terms of what has </w:t>
      </w:r>
      <w:proofErr w:type="gramStart"/>
      <w:r w:rsidRPr="00B77BB8">
        <w:rPr>
          <w:rFonts w:ascii="PT Sans" w:eastAsia="Times New Roman" w:hAnsi="PT Sans" w:cs="Times New Roman"/>
          <w:color w:val="000000"/>
        </w:rPr>
        <w:t>been asked</w:t>
      </w:r>
      <w:proofErr w:type="gramEnd"/>
      <w:r w:rsidRPr="00B77BB8">
        <w:rPr>
          <w:rFonts w:ascii="PT Sans" w:eastAsia="Times New Roman" w:hAnsi="PT Sans" w:cs="Times New Roman"/>
          <w:color w:val="000000"/>
        </w:rPr>
        <w:t xml:space="preserve"> of us as individuals and as a community. I want you to know, because I have heard your stories and walked with you this year, that I know </w:t>
      </w:r>
      <w:proofErr w:type="gramStart"/>
      <w:r w:rsidRPr="00B77BB8">
        <w:rPr>
          <w:rFonts w:ascii="PT Sans" w:eastAsia="Times New Roman" w:hAnsi="PT Sans" w:cs="Times New Roman"/>
          <w:color w:val="000000"/>
        </w:rPr>
        <w:t>some of</w:t>
      </w:r>
      <w:proofErr w:type="gramEnd"/>
      <w:r w:rsidRPr="00B77BB8">
        <w:rPr>
          <w:rFonts w:ascii="PT Sans" w:eastAsia="Times New Roman" w:hAnsi="PT Sans" w:cs="Times New Roman"/>
          <w:color w:val="000000"/>
        </w:rPr>
        <w:t xml:space="preserve"> us are struggling with finances, with isolation, with uncertainty. Over and over again, I learn that it is the God we encounter at our church and Jesus who we follow by recognizing him in each other, that keep us together, that provide the consistency in a shifting world.</w:t>
      </w:r>
    </w:p>
    <w:p w14:paraId="0DB4A25E" w14:textId="77777777" w:rsidR="00B77BB8" w:rsidRPr="00B77BB8" w:rsidRDefault="00B77BB8" w:rsidP="00C743B1">
      <w:pPr>
        <w:ind w:left="-720" w:right="-810"/>
        <w:rPr>
          <w:rFonts w:ascii="Times New Roman" w:eastAsia="Times New Roman" w:hAnsi="Times New Roman" w:cs="Times New Roman"/>
        </w:rPr>
      </w:pPr>
    </w:p>
    <w:p w14:paraId="65C5A0B3" w14:textId="77777777" w:rsidR="00B77BB8" w:rsidRPr="00B77BB8" w:rsidRDefault="00B77BB8" w:rsidP="00C743B1">
      <w:pPr>
        <w:ind w:left="-720" w:right="-810"/>
        <w:rPr>
          <w:rFonts w:ascii="Times New Roman" w:eastAsia="Times New Roman" w:hAnsi="Times New Roman" w:cs="Times New Roman"/>
        </w:rPr>
      </w:pPr>
      <w:r w:rsidRPr="00B77BB8">
        <w:rPr>
          <w:rFonts w:ascii="PT Sans" w:eastAsia="Times New Roman" w:hAnsi="PT Sans" w:cs="Times New Roman"/>
          <w:color w:val="000000"/>
        </w:rPr>
        <w:t>Every dollar that we raise has a face behind it, a story, a purpose, a mission! We use our financial gifts to serve God, to care for each other, and to show our love for our neighbors. What greater gift can there be? I am grateful for how each of you supports our ministry in our community.</w:t>
      </w:r>
    </w:p>
    <w:p w14:paraId="69B2E7D7" w14:textId="77777777" w:rsidR="00B77BB8" w:rsidRPr="00B77BB8" w:rsidRDefault="00B77BB8" w:rsidP="00C743B1">
      <w:pPr>
        <w:ind w:left="-720" w:right="-810"/>
        <w:rPr>
          <w:rFonts w:ascii="Times New Roman" w:eastAsia="Times New Roman" w:hAnsi="Times New Roman" w:cs="Times New Roman"/>
        </w:rPr>
      </w:pPr>
    </w:p>
    <w:p w14:paraId="0F7503C4" w14:textId="77777777" w:rsidR="00B77BB8" w:rsidRPr="00B77BB8" w:rsidRDefault="00B77BB8" w:rsidP="00C743B1">
      <w:pPr>
        <w:ind w:left="-720" w:right="-810"/>
        <w:rPr>
          <w:rFonts w:ascii="Times New Roman" w:eastAsia="Times New Roman" w:hAnsi="Times New Roman" w:cs="Times New Roman"/>
        </w:rPr>
      </w:pPr>
      <w:r w:rsidRPr="00B77BB8">
        <w:rPr>
          <w:rFonts w:ascii="PT Sans" w:eastAsia="Times New Roman" w:hAnsi="PT Sans" w:cs="Times New Roman"/>
          <w:color w:val="000000"/>
        </w:rPr>
        <w:t xml:space="preserve">If you are ever in doubt about the impact of your giving, look about you. Whether you have seen your church family through a screen this year or in pews as we have </w:t>
      </w:r>
      <w:proofErr w:type="gramStart"/>
      <w:r w:rsidRPr="00B77BB8">
        <w:rPr>
          <w:rFonts w:ascii="PT Sans" w:eastAsia="Times New Roman" w:hAnsi="PT Sans" w:cs="Times New Roman"/>
          <w:color w:val="000000"/>
        </w:rPr>
        <w:t>been allowed</w:t>
      </w:r>
      <w:proofErr w:type="gramEnd"/>
      <w:r w:rsidRPr="00B77BB8">
        <w:rPr>
          <w:rFonts w:ascii="PT Sans" w:eastAsia="Times New Roman" w:hAnsi="PT Sans" w:cs="Times New Roman"/>
          <w:color w:val="000000"/>
        </w:rPr>
        <w:t xml:space="preserve">, every person you see is part of the story of your giving. As you consider making your gift or your intention to give this year, I ask that you also consider how you have </w:t>
      </w:r>
      <w:proofErr w:type="gramStart"/>
      <w:r w:rsidRPr="00B77BB8">
        <w:rPr>
          <w:rFonts w:ascii="PT Sans" w:eastAsia="Times New Roman" w:hAnsi="PT Sans" w:cs="Times New Roman"/>
          <w:color w:val="000000"/>
        </w:rPr>
        <w:t>been impacted</w:t>
      </w:r>
      <w:proofErr w:type="gramEnd"/>
      <w:r w:rsidRPr="00B77BB8">
        <w:rPr>
          <w:rFonts w:ascii="PT Sans" w:eastAsia="Times New Roman" w:hAnsi="PT Sans" w:cs="Times New Roman"/>
          <w:color w:val="000000"/>
        </w:rPr>
        <w:t>, and how you will impact this church and our neighbors. What is the story of your gift, how will it unfold? How will your blessing be a blessing to others? This is the spirit behind our theme of Every Perfect Gift.</w:t>
      </w:r>
    </w:p>
    <w:p w14:paraId="171E35D2" w14:textId="77777777" w:rsidR="00B77BB8" w:rsidRPr="00B77BB8" w:rsidRDefault="00B77BB8" w:rsidP="00C743B1">
      <w:pPr>
        <w:ind w:left="-720" w:right="-810"/>
        <w:rPr>
          <w:rFonts w:ascii="Times New Roman" w:eastAsia="Times New Roman" w:hAnsi="Times New Roman" w:cs="Times New Roman"/>
        </w:rPr>
      </w:pPr>
    </w:p>
    <w:p w14:paraId="31448167" w14:textId="65F10C58" w:rsidR="00B77BB8" w:rsidRPr="00B77BB8" w:rsidRDefault="00B77BB8" w:rsidP="00C743B1">
      <w:pPr>
        <w:ind w:left="-720" w:right="-810"/>
        <w:rPr>
          <w:rFonts w:ascii="Times New Roman" w:eastAsia="Times New Roman" w:hAnsi="Times New Roman" w:cs="Times New Roman"/>
        </w:rPr>
      </w:pPr>
      <w:r w:rsidRPr="00B77BB8">
        <w:rPr>
          <w:rFonts w:ascii="PT Sans" w:eastAsia="Times New Roman" w:hAnsi="PT Sans" w:cs="Times New Roman"/>
          <w:color w:val="000000"/>
        </w:rPr>
        <w:t>This year I invite you to make your perfect gift, reflective of the gifts you have received from our Creator.</w:t>
      </w:r>
    </w:p>
    <w:p w14:paraId="585DE01E" w14:textId="0B803225" w:rsidR="000F4E48" w:rsidRDefault="000F4E48" w:rsidP="00C743B1">
      <w:pPr>
        <w:ind w:left="-720" w:right="-810"/>
        <w:rPr>
          <w:rFonts w:ascii="Times New Roman" w:eastAsia="Times New Roman" w:hAnsi="Times New Roman" w:cs="Times New Roman"/>
        </w:rPr>
      </w:pPr>
    </w:p>
    <w:p w14:paraId="16ED13EE" w14:textId="501066F8" w:rsidR="00C743B1" w:rsidRDefault="003816B9" w:rsidP="00C743B1">
      <w:pPr>
        <w:ind w:left="-720" w:right="-810"/>
        <w:rPr>
          <w:rFonts w:ascii="PT Sans" w:eastAsia="Times New Roman" w:hAnsi="PT Sans" w:cs="Times New Roman"/>
        </w:rPr>
      </w:pPr>
      <w:r>
        <w:rPr>
          <w:rFonts w:ascii="PT Sans" w:eastAsia="Times New Roman" w:hAnsi="PT Sans" w:cs="Times New Roman"/>
          <w:noProof/>
        </w:rPr>
        <w:drawing>
          <wp:anchor distT="0" distB="0" distL="114300" distR="114300" simplePos="0" relativeHeight="251661312" behindDoc="0" locked="0" layoutInCell="1" allowOverlap="1" wp14:anchorId="08DEBD0C" wp14:editId="018BE1C5">
            <wp:simplePos x="0" y="0"/>
            <wp:positionH relativeFrom="column">
              <wp:posOffset>-914400</wp:posOffset>
            </wp:positionH>
            <wp:positionV relativeFrom="paragraph">
              <wp:posOffset>212090</wp:posOffset>
            </wp:positionV>
            <wp:extent cx="2933700" cy="419100"/>
            <wp:effectExtent l="0" t="0" r="0" b="0"/>
            <wp:wrapThrough wrapText="bothSides">
              <wp:wrapPolygon edited="0">
                <wp:start x="3086" y="0"/>
                <wp:lineTo x="2945" y="15709"/>
                <wp:lineTo x="3647" y="20618"/>
                <wp:lineTo x="3787" y="20618"/>
                <wp:lineTo x="17813" y="20618"/>
                <wp:lineTo x="17953" y="20618"/>
                <wp:lineTo x="19075" y="15709"/>
                <wp:lineTo x="19216" y="11782"/>
                <wp:lineTo x="18234" y="982"/>
                <wp:lineTo x="17673" y="0"/>
                <wp:lineTo x="3086" y="0"/>
              </wp:wrapPolygon>
            </wp:wrapThrough>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271" t="43739" r="37576" b="46272"/>
                    <a:stretch/>
                  </pic:blipFill>
                  <pic:spPr bwMode="auto">
                    <a:xfrm>
                      <a:off x="0" y="0"/>
                      <a:ext cx="2933700" cy="419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4C78">
        <w:rPr>
          <w:rFonts w:ascii="PT Sans" w:eastAsia="Times New Roman" w:hAnsi="PT Sans" w:cs="Times New Roman"/>
        </w:rPr>
        <w:t>In Christ</w:t>
      </w:r>
      <w:r w:rsidR="00806B21">
        <w:rPr>
          <w:rFonts w:ascii="PT Sans" w:eastAsia="Times New Roman" w:hAnsi="PT Sans" w:cs="Times New Roman"/>
        </w:rPr>
        <w:t>’s love,</w:t>
      </w:r>
      <w:r w:rsidR="00CE74FD">
        <w:rPr>
          <w:rFonts w:ascii="PT Sans" w:eastAsia="Times New Roman" w:hAnsi="PT Sans" w:cs="Times New Roman"/>
        </w:rPr>
        <w:t xml:space="preserve"> </w:t>
      </w:r>
    </w:p>
    <w:p w14:paraId="4F073BF8" w14:textId="67B9B176" w:rsidR="00806B21" w:rsidRDefault="001B0EA7" w:rsidP="00C743B1">
      <w:pPr>
        <w:ind w:left="-720" w:right="-810"/>
        <w:rPr>
          <w:rFonts w:ascii="PT Sans" w:eastAsia="Times New Roman" w:hAnsi="PT Sans" w:cs="Times New Roman"/>
        </w:rPr>
      </w:pPr>
      <w:r>
        <w:rPr>
          <w:rFonts w:ascii="Verdana Pro" w:hAnsi="Verdana Pro" w:cs="Arabic Typesetting"/>
          <w:noProof/>
        </w:rPr>
        <w:drawing>
          <wp:anchor distT="0" distB="0" distL="114300" distR="114300" simplePos="0" relativeHeight="251659264" behindDoc="0" locked="0" layoutInCell="1" allowOverlap="1" wp14:anchorId="582B5B72" wp14:editId="084FD6AA">
            <wp:simplePos x="0" y="0"/>
            <wp:positionH relativeFrom="column">
              <wp:posOffset>0</wp:posOffset>
            </wp:positionH>
            <wp:positionV relativeFrom="paragraph">
              <wp:posOffset>1233805</wp:posOffset>
            </wp:positionV>
            <wp:extent cx="5081676" cy="6991350"/>
            <wp:effectExtent l="0" t="0" r="0" b="0"/>
            <wp:wrapNone/>
            <wp:docPr id="3" name="Picture 3"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pic:nvPicPr>
                  <pic:blipFill>
                    <a:blip r:embed="rId9" cstate="print">
                      <a:extLst>
                        <a:ext uri="{BEBA8EAE-BF5A-486C-A8C5-ECC9F3942E4B}">
                          <a14:imgProps xmlns:a14="http://schemas.microsoft.com/office/drawing/2010/main">
                            <a14:imgLayer r:embed="rId10">
                              <a14:imgEffect>
                                <a14:backgroundRemoval t="9990" b="89960" l="8605" r="89938">
                                  <a14:foregroundMark x1="9230" y1="44097" x2="18043" y2="44501"/>
                                  <a14:foregroundMark x1="18043" y1="44501" x2="34143" y2="43643"/>
                                  <a14:foregroundMark x1="34143" y1="43643" x2="52602" y2="45257"/>
                                  <a14:foregroundMark x1="52602" y1="45257" x2="54129" y2="51060"/>
                                  <a14:foregroundMark x1="54129" y1="51060" x2="16516" y2="52876"/>
                                  <a14:foregroundMark x1="16516" y1="52876" x2="8605" y2="50151"/>
                                  <a14:foregroundMark x1="8605" y1="50151" x2="10618" y2="44349"/>
                                  <a14:foregroundMark x1="10618" y1="44349" x2="11312" y2="43643"/>
                                </a14:backgroundRemoval>
                              </a14:imgEffect>
                            </a14:imgLayer>
                          </a14:imgProps>
                        </a:ext>
                        <a:ext uri="{28A0092B-C50C-407E-A947-70E740481C1C}">
                          <a14:useLocalDpi xmlns:a14="http://schemas.microsoft.com/office/drawing/2010/main" val="0"/>
                        </a:ext>
                      </a:extLst>
                    </a:blip>
                    <a:stretch>
                      <a:fillRect/>
                    </a:stretch>
                  </pic:blipFill>
                  <pic:spPr>
                    <a:xfrm>
                      <a:off x="0" y="0"/>
                      <a:ext cx="5085266" cy="6996290"/>
                    </a:xfrm>
                    <a:prstGeom prst="rect">
                      <a:avLst/>
                    </a:prstGeom>
                  </pic:spPr>
                </pic:pic>
              </a:graphicData>
            </a:graphic>
            <wp14:sizeRelH relativeFrom="margin">
              <wp14:pctWidth>0</wp14:pctWidth>
            </wp14:sizeRelH>
            <wp14:sizeRelV relativeFrom="margin">
              <wp14:pctHeight>0</wp14:pctHeight>
            </wp14:sizeRelV>
          </wp:anchor>
        </w:drawing>
      </w:r>
    </w:p>
    <w:p w14:paraId="50328D33" w14:textId="1A42F00E" w:rsidR="00806B21" w:rsidRPr="00174C78" w:rsidRDefault="00806B21" w:rsidP="00C743B1">
      <w:pPr>
        <w:ind w:left="-720" w:right="-810"/>
        <w:rPr>
          <w:rFonts w:ascii="PT Sans" w:eastAsia="Times New Roman" w:hAnsi="PT Sans" w:cs="Times New Roman"/>
        </w:rPr>
      </w:pPr>
    </w:p>
    <w:p w14:paraId="249E517F" w14:textId="77777777" w:rsidR="009A034F" w:rsidRDefault="009A034F" w:rsidP="00C743B1">
      <w:pPr>
        <w:ind w:left="-720" w:right="-810"/>
        <w:rPr>
          <w:rFonts w:ascii="Times New Roman" w:eastAsia="Times New Roman" w:hAnsi="Times New Roman" w:cs="Times New Roman"/>
        </w:rPr>
      </w:pPr>
    </w:p>
    <w:p w14:paraId="42A5D8A4" w14:textId="77777777" w:rsidR="009A034F" w:rsidRDefault="00C743B1" w:rsidP="000E209D">
      <w:pPr>
        <w:tabs>
          <w:tab w:val="center" w:pos="4680"/>
          <w:tab w:val="right" w:pos="9360"/>
        </w:tabs>
        <w:jc w:val="center"/>
        <w:rPr>
          <w:rFonts w:ascii="PT Sans" w:eastAsia="Arial" w:hAnsi="PT Sans" w:cs="Arial"/>
          <w:sz w:val="20"/>
          <w:szCs w:val="20"/>
          <w:lang w:val="en"/>
        </w:rPr>
      </w:pPr>
      <w:r w:rsidRPr="00C743B1">
        <w:rPr>
          <w:rFonts w:ascii="PT Sans" w:eastAsia="Arial" w:hAnsi="PT Sans" w:cs="Arial"/>
          <w:sz w:val="20"/>
          <w:szCs w:val="20"/>
          <w:lang w:val="en"/>
        </w:rPr>
        <w:t>Christ Episcopal Church of Reading</w:t>
      </w:r>
    </w:p>
    <w:p w14:paraId="326E8339" w14:textId="21A7EFC3" w:rsidR="00C743B1" w:rsidRPr="00C743B1" w:rsidRDefault="00C743B1" w:rsidP="000919DA">
      <w:pPr>
        <w:tabs>
          <w:tab w:val="center" w:pos="4680"/>
          <w:tab w:val="right" w:pos="9360"/>
        </w:tabs>
        <w:jc w:val="center"/>
        <w:rPr>
          <w:rFonts w:ascii="PT Sans" w:eastAsia="Arial" w:hAnsi="PT Sans" w:cs="Arial"/>
          <w:sz w:val="20"/>
          <w:szCs w:val="20"/>
          <w:lang w:val="en"/>
        </w:rPr>
      </w:pPr>
      <w:r w:rsidRPr="00C743B1">
        <w:rPr>
          <w:rFonts w:ascii="PT Sans" w:eastAsia="Arial" w:hAnsi="PT Sans" w:cs="Arial"/>
          <w:sz w:val="20"/>
          <w:szCs w:val="20"/>
          <w:lang w:val="en"/>
        </w:rPr>
        <w:t>435 Court Street • PO Box 1094 • Reading, PA 19603-1094</w:t>
      </w:r>
    </w:p>
    <w:p w14:paraId="592406B9" w14:textId="0C7FEA13" w:rsidR="00C743B1" w:rsidRPr="00A25C0E" w:rsidRDefault="00C743B1" w:rsidP="005A3DBC">
      <w:pPr>
        <w:widowControl w:val="0"/>
        <w:autoSpaceDE w:val="0"/>
        <w:autoSpaceDN w:val="0"/>
        <w:jc w:val="center"/>
        <w:rPr>
          <w:rFonts w:ascii="Times New Roman" w:eastAsia="Times New Roman" w:hAnsi="Times New Roman" w:cs="Times New Roman"/>
        </w:rPr>
      </w:pPr>
      <w:r w:rsidRPr="00C743B1">
        <w:rPr>
          <w:rFonts w:ascii="PT Sans" w:eastAsia="PT Sans" w:hAnsi="PT Sans" w:cs="Arial"/>
          <w:sz w:val="20"/>
          <w:szCs w:val="20"/>
          <w:lang w:bidi="en-US"/>
        </w:rPr>
        <w:t>Phone: 610.374.8269 • Fax: 610.374.8260 • http://rdgchristchurch.org</w:t>
      </w:r>
    </w:p>
    <w:sectPr w:rsidR="00C743B1" w:rsidRPr="00A25C0E" w:rsidSect="007A6221">
      <w:headerReference w:type="even" r:id="rId11"/>
      <w:headerReference w:type="default" r:id="rId12"/>
      <w:footerReference w:type="even" r:id="rId13"/>
      <w:footerReference w:type="default" r:id="rId14"/>
      <w:headerReference w:type="first" r:id="rId15"/>
      <w:footerReference w:type="first" r:id="rId16"/>
      <w:pgSz w:w="12240" w:h="15840"/>
      <w:pgMar w:top="160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0E5CC" w14:textId="77777777" w:rsidR="002963D5" w:rsidRDefault="002963D5" w:rsidP="007A6221">
      <w:r>
        <w:separator/>
      </w:r>
    </w:p>
  </w:endnote>
  <w:endnote w:type="continuationSeparator" w:id="0">
    <w:p w14:paraId="65708781" w14:textId="77777777" w:rsidR="002963D5" w:rsidRDefault="002963D5" w:rsidP="007A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w:altName w:val="PT Sans"/>
    <w:charset w:val="00"/>
    <w:family w:val="swiss"/>
    <w:pitch w:val="variable"/>
    <w:sig w:usb0="A00002EF" w:usb1="5000204B" w:usb2="00000000" w:usb3="00000000" w:csb0="00000097" w:csb1="00000000"/>
  </w:font>
  <w:font w:name="Verdana Pro">
    <w:charset w:val="00"/>
    <w:family w:val="swiss"/>
    <w:pitch w:val="variable"/>
    <w:sig w:usb0="80000287" w:usb1="00000043" w:usb2="00000000" w:usb3="00000000" w:csb0="0000009F" w:csb1="00000000"/>
  </w:font>
  <w:font w:name="Arabic Typesetting">
    <w:charset w:val="B2"/>
    <w:family w:val="script"/>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2278" w14:textId="77777777" w:rsidR="006D7D08" w:rsidRDefault="006D7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1B0D" w14:textId="77777777" w:rsidR="007A6221" w:rsidRDefault="007A62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26DB" w14:textId="77777777" w:rsidR="006D7D08" w:rsidRDefault="006D7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4F2EE" w14:textId="77777777" w:rsidR="002963D5" w:rsidRDefault="002963D5" w:rsidP="007A6221">
      <w:r>
        <w:separator/>
      </w:r>
    </w:p>
  </w:footnote>
  <w:footnote w:type="continuationSeparator" w:id="0">
    <w:p w14:paraId="44DB6971" w14:textId="77777777" w:rsidR="002963D5" w:rsidRDefault="002963D5" w:rsidP="007A6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ED21" w14:textId="77777777" w:rsidR="006D7D08" w:rsidRDefault="006D7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4B97" w14:textId="77777777" w:rsidR="006D7D08" w:rsidRDefault="006D7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7CDB" w14:textId="77777777" w:rsidR="006D7D08" w:rsidRDefault="006D7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61F7"/>
    <w:multiLevelType w:val="multilevel"/>
    <w:tmpl w:val="291C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C27768"/>
    <w:multiLevelType w:val="multilevel"/>
    <w:tmpl w:val="3034A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221"/>
    <w:rsid w:val="00000FFC"/>
    <w:rsid w:val="0004469E"/>
    <w:rsid w:val="000919DA"/>
    <w:rsid w:val="00094E1B"/>
    <w:rsid w:val="000B3BE5"/>
    <w:rsid w:val="000E209D"/>
    <w:rsid w:val="000F4E48"/>
    <w:rsid w:val="00174C78"/>
    <w:rsid w:val="001B0EA7"/>
    <w:rsid w:val="00251172"/>
    <w:rsid w:val="002963D5"/>
    <w:rsid w:val="002F200B"/>
    <w:rsid w:val="003751C0"/>
    <w:rsid w:val="003816B9"/>
    <w:rsid w:val="004615E1"/>
    <w:rsid w:val="00463699"/>
    <w:rsid w:val="00517710"/>
    <w:rsid w:val="00584D7D"/>
    <w:rsid w:val="005A3DBC"/>
    <w:rsid w:val="006D7D08"/>
    <w:rsid w:val="007027E0"/>
    <w:rsid w:val="00781827"/>
    <w:rsid w:val="007A002B"/>
    <w:rsid w:val="007A6221"/>
    <w:rsid w:val="00806B21"/>
    <w:rsid w:val="00903833"/>
    <w:rsid w:val="00917E9D"/>
    <w:rsid w:val="009A034F"/>
    <w:rsid w:val="00A25C0E"/>
    <w:rsid w:val="00AB3F4A"/>
    <w:rsid w:val="00AD625E"/>
    <w:rsid w:val="00B77BB8"/>
    <w:rsid w:val="00C743B1"/>
    <w:rsid w:val="00C934CE"/>
    <w:rsid w:val="00CE74FD"/>
    <w:rsid w:val="00DA072C"/>
    <w:rsid w:val="00DB7E61"/>
    <w:rsid w:val="00EA39D6"/>
    <w:rsid w:val="00EC2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EACAAB"/>
  <w15:chartTrackingRefBased/>
  <w15:docId w15:val="{B09084B1-9BFE-A441-914C-D6A81994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27E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027E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027E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A072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622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A6221"/>
    <w:rPr>
      <w:b/>
      <w:bCs/>
    </w:rPr>
  </w:style>
  <w:style w:type="character" w:styleId="Emphasis">
    <w:name w:val="Emphasis"/>
    <w:basedOn w:val="DefaultParagraphFont"/>
    <w:uiPriority w:val="20"/>
    <w:qFormat/>
    <w:rsid w:val="007A6221"/>
    <w:rPr>
      <w:i/>
      <w:iCs/>
    </w:rPr>
  </w:style>
  <w:style w:type="paragraph" w:styleId="Header">
    <w:name w:val="header"/>
    <w:basedOn w:val="Normal"/>
    <w:link w:val="HeaderChar"/>
    <w:uiPriority w:val="99"/>
    <w:unhideWhenUsed/>
    <w:rsid w:val="007A6221"/>
    <w:pPr>
      <w:tabs>
        <w:tab w:val="center" w:pos="4680"/>
        <w:tab w:val="right" w:pos="9360"/>
      </w:tabs>
    </w:pPr>
  </w:style>
  <w:style w:type="character" w:customStyle="1" w:styleId="HeaderChar">
    <w:name w:val="Header Char"/>
    <w:basedOn w:val="DefaultParagraphFont"/>
    <w:link w:val="Header"/>
    <w:uiPriority w:val="99"/>
    <w:rsid w:val="007A6221"/>
  </w:style>
  <w:style w:type="paragraph" w:styleId="Footer">
    <w:name w:val="footer"/>
    <w:basedOn w:val="Normal"/>
    <w:link w:val="FooterChar"/>
    <w:uiPriority w:val="99"/>
    <w:unhideWhenUsed/>
    <w:rsid w:val="007A6221"/>
    <w:pPr>
      <w:tabs>
        <w:tab w:val="center" w:pos="4680"/>
        <w:tab w:val="right" w:pos="9360"/>
      </w:tabs>
    </w:pPr>
  </w:style>
  <w:style w:type="character" w:customStyle="1" w:styleId="FooterChar">
    <w:name w:val="Footer Char"/>
    <w:basedOn w:val="DefaultParagraphFont"/>
    <w:link w:val="Footer"/>
    <w:uiPriority w:val="99"/>
    <w:rsid w:val="007A6221"/>
  </w:style>
  <w:style w:type="character" w:customStyle="1" w:styleId="Heading1Char">
    <w:name w:val="Heading 1 Char"/>
    <w:basedOn w:val="DefaultParagraphFont"/>
    <w:link w:val="Heading1"/>
    <w:uiPriority w:val="9"/>
    <w:rsid w:val="007027E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027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027E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027E0"/>
    <w:rPr>
      <w:color w:val="0000FF"/>
      <w:u w:val="single"/>
    </w:rPr>
  </w:style>
  <w:style w:type="paragraph" w:customStyle="1" w:styleId="p">
    <w:name w:val="p"/>
    <w:basedOn w:val="Normal"/>
    <w:rsid w:val="007027E0"/>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DA072C"/>
    <w:rPr>
      <w:rFonts w:asciiTheme="majorHAnsi" w:eastAsiaTheme="majorEastAsia" w:hAnsiTheme="majorHAnsi" w:cstheme="majorBidi"/>
      <w:i/>
      <w:iCs/>
      <w:color w:val="2F5496" w:themeColor="accent1" w:themeShade="BF"/>
    </w:rPr>
  </w:style>
  <w:style w:type="paragraph" w:customStyle="1" w:styleId="body1">
    <w:name w:val="body1"/>
    <w:basedOn w:val="Normal"/>
    <w:rsid w:val="00DA072C"/>
    <w:pPr>
      <w:spacing w:before="100" w:beforeAutospacing="1" w:after="100" w:afterAutospacing="1"/>
    </w:pPr>
    <w:rPr>
      <w:rFonts w:ascii="Times New Roman" w:eastAsia="Times New Roman" w:hAnsi="Times New Roman" w:cs="Times New Roman"/>
    </w:rPr>
  </w:style>
  <w:style w:type="paragraph" w:customStyle="1" w:styleId="p1">
    <w:name w:val="p1"/>
    <w:basedOn w:val="Normal"/>
    <w:rsid w:val="007A002B"/>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7A002B"/>
  </w:style>
  <w:style w:type="paragraph" w:customStyle="1" w:styleId="p3">
    <w:name w:val="p3"/>
    <w:basedOn w:val="Normal"/>
    <w:rsid w:val="007A002B"/>
    <w:pPr>
      <w:spacing w:before="100" w:beforeAutospacing="1" w:after="100" w:afterAutospacing="1"/>
    </w:pPr>
    <w:rPr>
      <w:rFonts w:ascii="Times New Roman" w:eastAsia="Times New Roman" w:hAnsi="Times New Roman" w:cs="Times New Roman"/>
    </w:rPr>
  </w:style>
  <w:style w:type="character" w:customStyle="1" w:styleId="delimiter">
    <w:name w:val="delimiter"/>
    <w:basedOn w:val="DefaultParagraphFont"/>
    <w:rsid w:val="0091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1891">
      <w:bodyDiv w:val="1"/>
      <w:marLeft w:val="0"/>
      <w:marRight w:val="0"/>
      <w:marTop w:val="0"/>
      <w:marBottom w:val="0"/>
      <w:divBdr>
        <w:top w:val="none" w:sz="0" w:space="0" w:color="auto"/>
        <w:left w:val="none" w:sz="0" w:space="0" w:color="auto"/>
        <w:bottom w:val="none" w:sz="0" w:space="0" w:color="auto"/>
        <w:right w:val="none" w:sz="0" w:space="0" w:color="auto"/>
      </w:divBdr>
    </w:div>
    <w:div w:id="495653045">
      <w:bodyDiv w:val="1"/>
      <w:marLeft w:val="0"/>
      <w:marRight w:val="0"/>
      <w:marTop w:val="0"/>
      <w:marBottom w:val="0"/>
      <w:divBdr>
        <w:top w:val="none" w:sz="0" w:space="0" w:color="auto"/>
        <w:left w:val="none" w:sz="0" w:space="0" w:color="auto"/>
        <w:bottom w:val="none" w:sz="0" w:space="0" w:color="auto"/>
        <w:right w:val="none" w:sz="0" w:space="0" w:color="auto"/>
      </w:divBdr>
      <w:divsChild>
        <w:div w:id="135487886">
          <w:marLeft w:val="0"/>
          <w:marRight w:val="0"/>
          <w:marTop w:val="0"/>
          <w:marBottom w:val="0"/>
          <w:divBdr>
            <w:top w:val="none" w:sz="0" w:space="0" w:color="auto"/>
            <w:left w:val="none" w:sz="0" w:space="0" w:color="auto"/>
            <w:bottom w:val="none" w:sz="0" w:space="0" w:color="auto"/>
            <w:right w:val="none" w:sz="0" w:space="0" w:color="auto"/>
          </w:divBdr>
        </w:div>
      </w:divsChild>
    </w:div>
    <w:div w:id="785730720">
      <w:bodyDiv w:val="1"/>
      <w:marLeft w:val="0"/>
      <w:marRight w:val="0"/>
      <w:marTop w:val="0"/>
      <w:marBottom w:val="0"/>
      <w:divBdr>
        <w:top w:val="none" w:sz="0" w:space="0" w:color="auto"/>
        <w:left w:val="none" w:sz="0" w:space="0" w:color="auto"/>
        <w:bottom w:val="none" w:sz="0" w:space="0" w:color="auto"/>
        <w:right w:val="none" w:sz="0" w:space="0" w:color="auto"/>
      </w:divBdr>
      <w:divsChild>
        <w:div w:id="1842312031">
          <w:marLeft w:val="0"/>
          <w:marRight w:val="0"/>
          <w:marTop w:val="0"/>
          <w:marBottom w:val="0"/>
          <w:divBdr>
            <w:top w:val="none" w:sz="0" w:space="0" w:color="auto"/>
            <w:left w:val="none" w:sz="0" w:space="0" w:color="auto"/>
            <w:bottom w:val="none" w:sz="0" w:space="0" w:color="auto"/>
            <w:right w:val="none" w:sz="0" w:space="0" w:color="auto"/>
          </w:divBdr>
        </w:div>
      </w:divsChild>
    </w:div>
    <w:div w:id="811101136">
      <w:bodyDiv w:val="1"/>
      <w:marLeft w:val="0"/>
      <w:marRight w:val="0"/>
      <w:marTop w:val="0"/>
      <w:marBottom w:val="0"/>
      <w:divBdr>
        <w:top w:val="none" w:sz="0" w:space="0" w:color="auto"/>
        <w:left w:val="none" w:sz="0" w:space="0" w:color="auto"/>
        <w:bottom w:val="none" w:sz="0" w:space="0" w:color="auto"/>
        <w:right w:val="none" w:sz="0" w:space="0" w:color="auto"/>
      </w:divBdr>
    </w:div>
    <w:div w:id="888154008">
      <w:bodyDiv w:val="1"/>
      <w:marLeft w:val="0"/>
      <w:marRight w:val="0"/>
      <w:marTop w:val="0"/>
      <w:marBottom w:val="0"/>
      <w:divBdr>
        <w:top w:val="none" w:sz="0" w:space="0" w:color="auto"/>
        <w:left w:val="none" w:sz="0" w:space="0" w:color="auto"/>
        <w:bottom w:val="none" w:sz="0" w:space="0" w:color="auto"/>
        <w:right w:val="none" w:sz="0" w:space="0" w:color="auto"/>
      </w:divBdr>
      <w:divsChild>
        <w:div w:id="921522026">
          <w:marLeft w:val="0"/>
          <w:marRight w:val="0"/>
          <w:marTop w:val="0"/>
          <w:marBottom w:val="0"/>
          <w:divBdr>
            <w:top w:val="none" w:sz="0" w:space="0" w:color="auto"/>
            <w:left w:val="none" w:sz="0" w:space="0" w:color="auto"/>
            <w:bottom w:val="none" w:sz="0" w:space="0" w:color="auto"/>
            <w:right w:val="none" w:sz="0" w:space="0" w:color="auto"/>
          </w:divBdr>
          <w:divsChild>
            <w:div w:id="1870869055">
              <w:marLeft w:val="0"/>
              <w:marRight w:val="0"/>
              <w:marTop w:val="0"/>
              <w:marBottom w:val="0"/>
              <w:divBdr>
                <w:top w:val="none" w:sz="0" w:space="0" w:color="auto"/>
                <w:left w:val="none" w:sz="0" w:space="0" w:color="auto"/>
                <w:bottom w:val="none" w:sz="0" w:space="0" w:color="auto"/>
                <w:right w:val="none" w:sz="0" w:space="0" w:color="auto"/>
              </w:divBdr>
              <w:divsChild>
                <w:div w:id="1191409226">
                  <w:marLeft w:val="0"/>
                  <w:marRight w:val="0"/>
                  <w:marTop w:val="0"/>
                  <w:marBottom w:val="0"/>
                  <w:divBdr>
                    <w:top w:val="none" w:sz="0" w:space="0" w:color="auto"/>
                    <w:left w:val="none" w:sz="0" w:space="0" w:color="auto"/>
                    <w:bottom w:val="none" w:sz="0" w:space="0" w:color="auto"/>
                    <w:right w:val="none" w:sz="0" w:space="0" w:color="auto"/>
                  </w:divBdr>
                </w:div>
                <w:div w:id="454524249">
                  <w:marLeft w:val="0"/>
                  <w:marRight w:val="0"/>
                  <w:marTop w:val="0"/>
                  <w:marBottom w:val="0"/>
                  <w:divBdr>
                    <w:top w:val="none" w:sz="0" w:space="0" w:color="auto"/>
                    <w:left w:val="none" w:sz="0" w:space="0" w:color="auto"/>
                    <w:bottom w:val="none" w:sz="0" w:space="0" w:color="auto"/>
                    <w:right w:val="none" w:sz="0" w:space="0" w:color="auto"/>
                  </w:divBdr>
                </w:div>
                <w:div w:id="21202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01669">
      <w:bodyDiv w:val="1"/>
      <w:marLeft w:val="0"/>
      <w:marRight w:val="0"/>
      <w:marTop w:val="0"/>
      <w:marBottom w:val="0"/>
      <w:divBdr>
        <w:top w:val="none" w:sz="0" w:space="0" w:color="auto"/>
        <w:left w:val="none" w:sz="0" w:space="0" w:color="auto"/>
        <w:bottom w:val="none" w:sz="0" w:space="0" w:color="auto"/>
        <w:right w:val="none" w:sz="0" w:space="0" w:color="auto"/>
      </w:divBdr>
    </w:div>
    <w:div w:id="1678146030">
      <w:bodyDiv w:val="1"/>
      <w:marLeft w:val="0"/>
      <w:marRight w:val="0"/>
      <w:marTop w:val="0"/>
      <w:marBottom w:val="0"/>
      <w:divBdr>
        <w:top w:val="none" w:sz="0" w:space="0" w:color="auto"/>
        <w:left w:val="none" w:sz="0" w:space="0" w:color="auto"/>
        <w:bottom w:val="none" w:sz="0" w:space="0" w:color="auto"/>
        <w:right w:val="none" w:sz="0" w:space="0" w:color="auto"/>
      </w:divBdr>
    </w:div>
    <w:div w:id="19149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Gerhard</dc:creator>
  <cp:keywords/>
  <dc:description/>
  <cp:lastModifiedBy>Cliff Buckwalter</cp:lastModifiedBy>
  <cp:revision>20</cp:revision>
  <dcterms:created xsi:type="dcterms:W3CDTF">2021-09-18T16:39:00Z</dcterms:created>
  <dcterms:modified xsi:type="dcterms:W3CDTF">2021-09-20T12:42:00Z</dcterms:modified>
</cp:coreProperties>
</file>